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F33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2F33" w:rsidRDefault="00AB2F33" w:rsidP="00AB2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Tasks for S</w:t>
      </w:r>
      <w:r w:rsidR="00B11D92">
        <w:rPr>
          <w:rFonts w:ascii="Times New Roman" w:hAnsi="Times New Roman" w:cs="Times New Roman"/>
          <w:b/>
          <w:sz w:val="28"/>
          <w:szCs w:val="28"/>
          <w:lang w:val="en-US"/>
        </w:rPr>
        <w:t>SW</w:t>
      </w:r>
      <w:bookmarkStart w:id="0" w:name="_GoBack"/>
      <w:bookmarkEnd w:id="0"/>
    </w:p>
    <w:p w:rsidR="00AB2F33" w:rsidRDefault="00AB2F33" w:rsidP="00AB2F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1.  Write each word, putting a hyphen between its morphemes. Identify and characterize the morphemes: 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1) segment morphemes: the root morpheme, derivational affixes, inflexional af-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fixes;  2)  non-segment morphemes: the zero morpheme, vowel interchange, stress shift.</w:t>
      </w:r>
    </w:p>
    <w:p w:rsidR="00AB2F33" w:rsidRPr="00BE4B2E" w:rsidRDefault="00AB2F33" w:rsidP="00AB2F3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Overcarefulness, activities, news, reviewed, unfortunately, stuck, unreliability, risen.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2. How many lexemes are there in each line? How many word forms of each lexeme?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a. a building     build     built     builder     be building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b. jump       has jumped       will be jumping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c. fortunately    unfortunately       fortunate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3. Define the following sentences according to their type and functions: </w:t>
      </w:r>
    </w:p>
    <w:p w:rsidR="00AB2F33" w:rsidRPr="00BE4B2E" w:rsidRDefault="00AB2F33" w:rsidP="00AB2F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Robert doesn’t eat meat.</w:t>
      </w:r>
    </w:p>
    <w:p w:rsidR="00AB2F33" w:rsidRPr="00BE4B2E" w:rsidRDefault="00AB2F33" w:rsidP="00AB2F33">
      <w:pPr>
        <w:pStyle w:val="a5"/>
        <w:numPr>
          <w:ilvl w:val="0"/>
          <w:numId w:val="1"/>
        </w:numPr>
        <w:spacing w:after="0" w:line="240" w:lineRule="auto"/>
        <w:textAlignment w:val="baseline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E4B2E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lang w:val="en-US"/>
        </w:rPr>
        <w:t>My brother and I went to the mall last night, but we didn’t buy anything.</w:t>
      </w:r>
    </w:p>
    <w:p w:rsidR="00AB2F33" w:rsidRPr="00BE4B2E" w:rsidRDefault="00AB2F33" w:rsidP="00AB2F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I’m happy, even though I don’t make much money.</w:t>
      </w:r>
    </w:p>
    <w:p w:rsidR="00AB2F33" w:rsidRPr="00BE4B2E" w:rsidRDefault="00AB2F33" w:rsidP="00AB2F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</w:pPr>
      <w:r w:rsidRPr="00BE4B2E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Robert, a friend I’ve known since high school, doesn’t eat meat – so Barbara made a special vegetarian dish for him.</w:t>
      </w:r>
    </w:p>
    <w:p w:rsidR="00AB2F33" w:rsidRPr="00BE4B2E" w:rsidRDefault="00AB2F33" w:rsidP="00AB2F33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Do you know what the weather will be tomorrow?</w:t>
      </w:r>
    </w:p>
    <w:p w:rsidR="00AB2F33" w:rsidRPr="00BE4B2E" w:rsidRDefault="00AB2F33" w:rsidP="00AB2F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/>
          <w:sz w:val="28"/>
          <w:szCs w:val="28"/>
          <w:lang w:val="en-US"/>
        </w:rPr>
      </w:pPr>
      <w:r w:rsidRPr="00BE4B2E">
        <w:rPr>
          <w:i/>
          <w:sz w:val="28"/>
          <w:szCs w:val="28"/>
          <w:lang w:val="en-US"/>
        </w:rPr>
        <w:t>I need you to sit down now!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4. Use the examples below to illustrate the consequences functional syntactic principle only: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 Example:     Subject          Predicate               Object           Adverbial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                          I              saw                     him              there  yesterday.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1.  Someone     has bought this book.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2.  The bike     is new.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3.    Yours    is a nice car.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4.    Nick   had to go  to the library.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5.     Who   said      it?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Task 5: Define the types of sentences in the following dialogue.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A: Um can you get me a screw driver?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B: Where?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A: Uh well just bring my tool box.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B: Oh okay. Wow. Be careful. We’re gonna have to take off the light fixture…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Do circuits run back there?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A: Yep.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B: Okay. Move this. You want me to take off this? Ouch!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A: you okay?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>B: Yeah. I guess I should put on shoes.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6. 1) Underline each verb phrase in the sentences below.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2) What kind of verbs is it composed of?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– Determine whether each verb is finite or non-finite.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– Identify the type of the predicate.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– Is the main verb transitive, intransitive, or copular (linking)?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– Which verbal categories are formally marked in each verb?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1. They had a nice chat.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2. Did you have to do it or were you given a choice?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3. I needn’t have watered the plants. It rained soon after I did.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4. He turned on the light.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5. You look lovely.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7. A. Do the genitive constructions below sound natural and correct? If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they don’t, why not?   B. Can you rephrase them using prepositional constructions?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1. his parents’ home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2. the demonstrators’ crowd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3. Spain’s inflation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4. a grapes’ bunch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5. the government’s denial of the need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6. a paper’s sheet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7. a book’s page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8. This was a good idea of Johnny’s.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8. A. Do the genitive constructions below sound natural and correct? If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they don’t, why not?   B. Can you rephrase them using prepositional constructions?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1. It’s not my handwriting. It’s Celina’s.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2. the brutal child’s murder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3. the bread’s basket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4. two hours’ sleep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5. socialism’s future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6. the car’s make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7. out of harm’s way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8. these questions’ kinds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9. Classify the following nouns according to semantic and structural type.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energy, desk, living, person, rubbish, cake, friend, cow, Jane, honesty, jogging.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10. 1) Underline each verb phrase in the sentences below.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2) What kind of verbs is it composed of?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– Determine whether each verb is finite or non-finite.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– Identify the type of the predicate.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– Is the main verb transitive, intransitive, or copular (linking)?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         – Which verbal categories are formally marked in each verb?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1. People thought he might have been joking.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2. She started working for the company a year ago.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3. His knuckles go pale as he grips the door frame.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4. The moon rose red.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5. We shall be meeting with all parties in the near future.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11. Identify and characterize different kinds of verbs. Which categories do they realize?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1. Varieties of crops should be cultivated which do not readily shatter.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2. She insisted that she pay her way.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3. I’d certainly tell you if I knew anything, but I don’t.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4. I am not attempting to be evasive.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5. I can dance, but I can’t sing.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12. Classify the following –ed forms as part of a Passive Voice verb form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or a predicative adjective. 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1. We are delighted with the result.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2. I ought to be excited.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3. The silence was broken by the village crier.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4. The wire is always broken.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5. The problem was dealt with my developing a reference test.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6. He is well educated.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7. Those people got left behind in Vietnam.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8. She got terribly frightened.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9. Doherty was arrested in New York in June.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10. In two minutes, he was surrounded by a ring of men.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13. Classify the following adjectives according to their type and structure. 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Narrow, wrong, the richest, good, aware, residential, Scottish, alive, elect, charm-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ing, external, ethnic, the (very) younger, insensitive, lone, awful, long, afraid,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blue, unique, square, glass, the most impossible, big, mere, the unforgivable.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14. The words below are syncretic elements. Which of their characteristics are adjectival, which are verbal and which are nominal ones?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>The Japanese, the wounded, the beautiful, running (kids), selected (stories)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15. Identify the semantic category of each of the adverbs in these sentences.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1. Don’t worry, he can’t have gone far.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2. I almost believed it.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3. We should be extremely cautious.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4. He is dead serious all the time.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5. It’s quite interesting.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6. She always eats the onion.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7. Automatically she backed away.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lastRenderedPageBreak/>
        <w:t xml:space="preserve">   8. …her tears dropping hotly among the quietly flowing dead leaves.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16. Classify the underlined words as Adverbs, Prepositions or Conjunctions. State the types of them: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1. He walked past.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2. He walked past the house.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3. He took the dog in.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4. He took the dog in the house.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5. They’ve lived happily (ever) since.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6. They’ve lived happily since that day.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7. They’ve lived happily since they got married.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17. Identify the class of each pronoun in  below sentences and state the types of them.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1. What did he say?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2. Somebody tricked me.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3. I won’t tell you how it ended.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4. Is this yours, or mine?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5. His house got broken into.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6. I taught myself.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7. I like those.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8. That’s all I know.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9. He’s the guy who told me about this.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 10. They know each other pretty well.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Task 18. Classify the underlined words as Numerals (Cardinal or Ordinal) or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>Nouns with numerical meaning. State their types of numerals: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1. I was doing my third week as a reporter.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2. I’ve read two thirds of the article.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3. Five is more than three.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4. They bought their little son a three-wheeler.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5. Damage is estimated at hundreds of millions of pounds.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6. Over two hundred people have been arrested.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7. Henry the 8th is said to have killed all his wives, isn’t he?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8. You want bus 44.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t xml:space="preserve">Task 19. Identify the lexical word class (part of speech) of the underlined words below. 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 1a. I was </w:t>
      </w:r>
      <w:r w:rsidRPr="00BE4B2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flat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on my back.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 1b. I already told him </w:t>
      </w:r>
      <w:r w:rsidRPr="00BE4B2E">
        <w:rPr>
          <w:rFonts w:ascii="Times New Roman" w:hAnsi="Times New Roman" w:cs="Times New Roman"/>
          <w:sz w:val="28"/>
          <w:szCs w:val="28"/>
          <w:u w:val="single"/>
          <w:lang w:val="en-US"/>
        </w:rPr>
        <w:t>to back off.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 2a. It’s </w:t>
      </w:r>
      <w:r w:rsidRPr="00BE4B2E">
        <w:rPr>
          <w:rFonts w:ascii="Times New Roman" w:hAnsi="Times New Roman" w:cs="Times New Roman"/>
          <w:sz w:val="28"/>
          <w:szCs w:val="28"/>
          <w:u w:val="single"/>
          <w:lang w:val="en-US"/>
        </w:rPr>
        <w:t>pretty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hard to do that.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 2b. I </w:t>
      </w:r>
      <w:r w:rsidRPr="00BE4B2E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felt like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I was pretty.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 3a. Actually, it’s fun </w:t>
      </w:r>
      <w:r w:rsidRPr="00BE4B2E">
        <w:rPr>
          <w:rFonts w:ascii="Times New Roman" w:hAnsi="Times New Roman" w:cs="Times New Roman"/>
          <w:sz w:val="28"/>
          <w:szCs w:val="28"/>
          <w:u w:val="single"/>
          <w:lang w:val="en-US"/>
        </w:rPr>
        <w:t>to horse around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with danger.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 3b. He is </w:t>
      </w:r>
      <w:r w:rsidRPr="00BE4B2E">
        <w:rPr>
          <w:rFonts w:ascii="Times New Roman" w:hAnsi="Times New Roman" w:cs="Times New Roman"/>
          <w:sz w:val="28"/>
          <w:szCs w:val="28"/>
          <w:u w:val="single"/>
          <w:lang w:val="en-US"/>
        </w:rPr>
        <w:t>quite handy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on a horse.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 4a. The price was coming down </w:t>
      </w:r>
      <w:r w:rsidRPr="00BE4B2E">
        <w:rPr>
          <w:rFonts w:ascii="Times New Roman" w:hAnsi="Times New Roman" w:cs="Times New Roman"/>
          <w:sz w:val="28"/>
          <w:szCs w:val="28"/>
          <w:u w:val="single"/>
          <w:lang w:val="en-US"/>
        </w:rPr>
        <w:t>all the time.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 4b. </w:t>
      </w:r>
      <w:r w:rsidRPr="00BE4B2E">
        <w:rPr>
          <w:rFonts w:ascii="Times New Roman" w:hAnsi="Times New Roman" w:cs="Times New Roman"/>
          <w:sz w:val="28"/>
          <w:szCs w:val="28"/>
          <w:u w:val="single"/>
          <w:lang w:val="en-US"/>
        </w:rPr>
        <w:t>The coming weekend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is relatively quiet.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Task 20. Each of the orthographic words below can belong to at least three different word classes. Use each word below in a sentence of your own to illustrate how it is used in different word classes, and indicate the class.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i/>
          <w:sz w:val="28"/>
          <w:szCs w:val="28"/>
          <w:lang w:val="en-US"/>
        </w:rPr>
        <w:t xml:space="preserve">before       early        inside       this       like  </w:t>
      </w:r>
    </w:p>
    <w:p w:rsidR="00AB2F33" w:rsidRPr="00BE4B2E" w:rsidRDefault="00AB2F33" w:rsidP="00AB2F3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AB2F33" w:rsidRPr="001C0318" w:rsidRDefault="00AB2F33" w:rsidP="00AB2F3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</w:rPr>
        <w:t>Литература</w:t>
      </w:r>
      <w:r w:rsidRPr="001C031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B2F33" w:rsidRPr="001C0318" w:rsidRDefault="00AB2F33" w:rsidP="00AB2F33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B2F33" w:rsidRPr="00BE4B2E" w:rsidRDefault="00AB2F33" w:rsidP="00AB2F3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Основная.</w:t>
      </w:r>
    </w:p>
    <w:p w:rsidR="00AB2F33" w:rsidRPr="00BE4B2E" w:rsidRDefault="00AB2F33" w:rsidP="00AB2F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Боронникова Н.В., Левицкий Ю.А. Синтаксис. Пермь, 2002.</w:t>
      </w:r>
    </w:p>
    <w:p w:rsidR="00AB2F33" w:rsidRPr="00BE4B2E" w:rsidRDefault="00AB2F33" w:rsidP="00AB2F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Вейхман Г.А. Новое в английской грамматике.- М., 1990.</w:t>
      </w:r>
    </w:p>
    <w:p w:rsidR="00AB2F33" w:rsidRPr="00BE4B2E" w:rsidRDefault="00AB2F33" w:rsidP="00AB2F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Иванова И.П., Бурллакова В.В., Почепцов Г.Г. Теоретическая грамматика современного английского языка. – М., 1981.</w:t>
      </w:r>
    </w:p>
    <w:p w:rsidR="00AB2F33" w:rsidRPr="00BE4B2E" w:rsidRDefault="00AB2F33" w:rsidP="00AB2F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Левицкий Ю.А. Грамматика современного английского языка. Курс лекций. Пермский университет. –Пермь, 1997.</w:t>
      </w:r>
    </w:p>
    <w:p w:rsidR="00AB2F33" w:rsidRPr="00BE4B2E" w:rsidRDefault="00AB2F33" w:rsidP="00AB2F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Орехова Н.Н. Теоретическая грамматика английского языка. Материалы к семинарским занятиям.- Глазов, 2004.</w:t>
      </w:r>
    </w:p>
    <w:p w:rsidR="00AB2F33" w:rsidRPr="00BE4B2E" w:rsidRDefault="00AB2F33" w:rsidP="00AB2F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Blokh M.Y. A course in theoretical English grammar.- M., 1990.</w:t>
      </w:r>
    </w:p>
    <w:p w:rsidR="00AB2F33" w:rsidRPr="00BE4B2E" w:rsidRDefault="00AB2F33" w:rsidP="00AB2F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Ilyish B.A. The structure of Modern English. – L., 1971.</w:t>
      </w:r>
    </w:p>
    <w:p w:rsidR="00AB2F33" w:rsidRPr="00BE4B2E" w:rsidRDefault="00AB2F33" w:rsidP="00AB2F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Iofik L.L.,  Chakhoyan L.P. Readings in the theory of English grammar.- L., 1972.</w:t>
      </w:r>
    </w:p>
    <w:p w:rsidR="00AB2F33" w:rsidRPr="00BE4B2E" w:rsidRDefault="00AB2F33" w:rsidP="00AB2F3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>Quirk R., Greenbaum S., Leech G. Svartvik J. A university, English Grammar. M</w:t>
      </w:r>
      <w:r w:rsidRPr="00BE4B2E">
        <w:rPr>
          <w:rFonts w:ascii="Times New Roman" w:hAnsi="Times New Roman" w:cs="Times New Roman"/>
          <w:sz w:val="28"/>
          <w:szCs w:val="28"/>
        </w:rPr>
        <w:t>., 1983.</w:t>
      </w:r>
    </w:p>
    <w:p w:rsidR="00AB2F33" w:rsidRPr="00BE4B2E" w:rsidRDefault="00AB2F33" w:rsidP="00AB2F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B2F33" w:rsidRPr="00BE4B2E" w:rsidRDefault="00AB2F33" w:rsidP="00AB2F3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Дополнительная.</w:t>
      </w:r>
    </w:p>
    <w:p w:rsidR="00AB2F33" w:rsidRPr="00BE4B2E" w:rsidRDefault="00AB2F33" w:rsidP="00AB2F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1.Бархударов Л.С. Очерки по морфологии английского языка. М., 1975</w:t>
      </w:r>
    </w:p>
    <w:p w:rsidR="00AB2F33" w:rsidRPr="00BE4B2E" w:rsidRDefault="00AB2F33" w:rsidP="00AB2F3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>2.Есперсен О. Философия грамматики., 1958.</w:t>
      </w:r>
    </w:p>
    <w:p w:rsidR="00AB2F33" w:rsidRPr="00BE4B2E" w:rsidRDefault="00AB2F33" w:rsidP="00AB2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     3.Левицкий Ю.А. Язык, речь, текст.- Пермь, 1999.</w:t>
      </w:r>
    </w:p>
    <w:p w:rsidR="00AB2F33" w:rsidRPr="00BE4B2E" w:rsidRDefault="00AB2F33" w:rsidP="00AB2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     4.Плоткин В.Я. Строй английского языка. М., 1989.</w:t>
      </w:r>
    </w:p>
    <w:p w:rsidR="00AB2F33" w:rsidRPr="00BE4B2E" w:rsidRDefault="00AB2F33" w:rsidP="00AB2F33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     5.Смирницкий А.И. (1) Синтаксис английского языка. М., 1957.    (2)        </w:t>
      </w:r>
    </w:p>
    <w:p w:rsidR="00AB2F33" w:rsidRPr="00BE4B2E" w:rsidRDefault="00AB2F33" w:rsidP="00AB2F33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         Морфология английского языка. М., 1959.</w:t>
      </w:r>
    </w:p>
    <w:p w:rsidR="00AB2F33" w:rsidRPr="00BE4B2E" w:rsidRDefault="00AB2F33" w:rsidP="00AB2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E4B2E">
        <w:rPr>
          <w:rFonts w:ascii="Times New Roman" w:hAnsi="Times New Roman" w:cs="Times New Roman"/>
          <w:sz w:val="28"/>
          <w:szCs w:val="28"/>
        </w:rPr>
        <w:t xml:space="preserve">     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6.Starikova E.N. et al. Reading in Linguistics Aspects of the Theory of     </w:t>
      </w:r>
    </w:p>
    <w:p w:rsidR="00AB2F33" w:rsidRPr="00BE4B2E" w:rsidRDefault="00AB2F33" w:rsidP="00AB2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2E">
        <w:rPr>
          <w:rFonts w:ascii="Times New Roman" w:hAnsi="Times New Roman" w:cs="Times New Roman"/>
          <w:sz w:val="28"/>
          <w:szCs w:val="28"/>
          <w:lang w:val="en-US"/>
        </w:rPr>
        <w:t xml:space="preserve">         Grammar</w:t>
      </w:r>
      <w:r w:rsidRPr="00BE4B2E">
        <w:rPr>
          <w:rFonts w:ascii="Times New Roman" w:hAnsi="Times New Roman" w:cs="Times New Roman"/>
          <w:sz w:val="28"/>
          <w:szCs w:val="28"/>
        </w:rPr>
        <w:t xml:space="preserve">.- </w:t>
      </w:r>
      <w:r w:rsidRPr="00BE4B2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BE4B2E">
        <w:rPr>
          <w:rFonts w:ascii="Times New Roman" w:hAnsi="Times New Roman" w:cs="Times New Roman"/>
          <w:sz w:val="28"/>
          <w:szCs w:val="28"/>
        </w:rPr>
        <w:t xml:space="preserve">., 1984. </w:t>
      </w:r>
    </w:p>
    <w:p w:rsidR="00AB2F33" w:rsidRPr="00BE4B2E" w:rsidRDefault="00AB2F33" w:rsidP="00AB2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F33" w:rsidRPr="00BE4B2E" w:rsidRDefault="00AB2F33" w:rsidP="00AB2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1D5" w:rsidRDefault="005B41D5" w:rsidP="00AB2F33"/>
    <w:sectPr w:rsidR="005B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6363C"/>
    <w:multiLevelType w:val="hybridMultilevel"/>
    <w:tmpl w:val="646CF34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F33"/>
    <w:rsid w:val="005B41D5"/>
    <w:rsid w:val="00AB2F33"/>
    <w:rsid w:val="00B1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844EA-54CA-481F-8BD3-07018A0F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F3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B2F33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2F3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Normal (Web)"/>
    <w:basedOn w:val="a"/>
    <w:uiPriority w:val="99"/>
    <w:semiHidden/>
    <w:unhideWhenUsed/>
    <w:rsid w:val="00AB2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2F33"/>
    <w:rPr>
      <w:b/>
      <w:bCs/>
    </w:rPr>
  </w:style>
  <w:style w:type="paragraph" w:styleId="a5">
    <w:name w:val="List Paragraph"/>
    <w:basedOn w:val="a"/>
    <w:uiPriority w:val="34"/>
    <w:qFormat/>
    <w:rsid w:val="00AB2F33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AB2F3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B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Толеген</dc:creator>
  <cp:keywords/>
  <dc:description/>
  <cp:lastModifiedBy>Толеген</cp:lastModifiedBy>
  <cp:revision>2</cp:revision>
  <dcterms:created xsi:type="dcterms:W3CDTF">2019-01-09T19:42:00Z</dcterms:created>
  <dcterms:modified xsi:type="dcterms:W3CDTF">2019-01-09T19:43:00Z</dcterms:modified>
</cp:coreProperties>
</file>